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F16A5" w:rsidRDefault="00FD1A54" w:rsidP="00E1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размещения объекта </w:t>
      </w:r>
      <w:r w:rsidR="001A028F"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0" w:name="_GoBack"/>
      <w:r w:rsidR="008625F3" w:rsidRPr="00862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Реконструкция ВЛ-10 кВ ф. 24 КОС-1, КОС-2 от ПС 110/10 «Хвойная» в г. Югорске</w:t>
      </w:r>
      <w:bookmarkEnd w:id="0"/>
      <w:r w:rsidR="001A028F"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2F85" w:rsidRPr="001A028F" w:rsidRDefault="00F02F85" w:rsidP="00E1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A5C" w:rsidRPr="00E269BD" w:rsidRDefault="00FD1A54" w:rsidP="00E269BD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E269B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E269B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E269B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E269B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E269BD">
        <w:rPr>
          <w:rFonts w:ascii="PT Astra Serif" w:hAnsi="PT Astra Serif" w:cs="Times New Roman"/>
          <w:sz w:val="28"/>
          <w:szCs w:val="28"/>
        </w:rPr>
        <w:t>го</w:t>
      </w:r>
      <w:r w:rsidRPr="00E269B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E269BD">
        <w:rPr>
          <w:rFonts w:ascii="PT Astra Serif" w:hAnsi="PT Astra Serif" w:cs="Times New Roman"/>
          <w:sz w:val="28"/>
          <w:szCs w:val="28"/>
        </w:rPr>
        <w:t>а</w:t>
      </w:r>
      <w:r w:rsidRPr="00E269B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E269B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E269BD">
        <w:rPr>
          <w:rFonts w:ascii="PT Astra Serif" w:hAnsi="PT Astra Serif" w:cs="Times New Roman"/>
          <w:sz w:val="28"/>
          <w:szCs w:val="28"/>
        </w:rPr>
        <w:t>»</w:t>
      </w:r>
      <w:r w:rsidR="003176E3" w:rsidRPr="00E269BD">
        <w:rPr>
          <w:rFonts w:ascii="PT Astra Serif" w:hAnsi="PT Astra Serif" w:cs="Times New Roman"/>
          <w:sz w:val="28"/>
          <w:szCs w:val="28"/>
        </w:rPr>
        <w:t>.</w:t>
      </w:r>
    </w:p>
    <w:p w:rsidR="003176E3" w:rsidRPr="00E269BD" w:rsidRDefault="00FD1A54" w:rsidP="00FA0074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E269B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006C3C" w:rsidRPr="00E269BD">
        <w:rPr>
          <w:rFonts w:ascii="PT Astra Serif" w:hAnsi="PT Astra Serif" w:cs="Times New Roman"/>
          <w:sz w:val="28"/>
          <w:szCs w:val="28"/>
        </w:rPr>
        <w:t xml:space="preserve">строительство, </w:t>
      </w:r>
      <w:r w:rsidR="00FA0074">
        <w:rPr>
          <w:rFonts w:ascii="PT Astra Serif" w:hAnsi="PT Astra Serif" w:cs="Times New Roman"/>
          <w:sz w:val="28"/>
          <w:szCs w:val="28"/>
        </w:rPr>
        <w:t xml:space="preserve">реконструкция, </w:t>
      </w:r>
      <w:r w:rsidR="00006C3C" w:rsidRPr="00E269BD">
        <w:rPr>
          <w:rFonts w:ascii="PT Astra Serif" w:hAnsi="PT Astra Serif" w:cs="Times New Roman"/>
          <w:sz w:val="28"/>
          <w:szCs w:val="28"/>
        </w:rPr>
        <w:t>эксплуатация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объект</w:t>
      </w:r>
      <w:r w:rsidR="00E269BD" w:rsidRPr="00E269BD">
        <w:rPr>
          <w:rFonts w:ascii="PT Astra Serif" w:hAnsi="PT Astra Serif" w:cs="Times New Roman"/>
          <w:sz w:val="28"/>
          <w:szCs w:val="28"/>
        </w:rPr>
        <w:t>ов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электросетевого хозяйства, необходимы</w:t>
      </w:r>
      <w:r w:rsidR="007A3A0F" w:rsidRPr="00E269BD">
        <w:rPr>
          <w:rFonts w:ascii="PT Astra Serif" w:hAnsi="PT Astra Serif" w:cs="Times New Roman"/>
          <w:sz w:val="28"/>
          <w:szCs w:val="28"/>
        </w:rPr>
        <w:t>х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для организации электроснабжения населения и подключения (технологического присоединения) к сетям инженерно-технического обеспечения </w:t>
      </w:r>
      <w:r w:rsidR="001A028F" w:rsidRPr="001A028F">
        <w:rPr>
          <w:rFonts w:ascii="PT Astra Serif" w:hAnsi="PT Astra Serif" w:cs="Times New Roman"/>
          <w:sz w:val="28"/>
          <w:szCs w:val="28"/>
        </w:rPr>
        <w:t>«</w:t>
      </w:r>
      <w:r w:rsidR="008625F3" w:rsidRPr="008625F3">
        <w:rPr>
          <w:rFonts w:ascii="PT Astra Serif" w:hAnsi="PT Astra Serif" w:cs="Times New Roman"/>
          <w:sz w:val="28"/>
          <w:szCs w:val="28"/>
        </w:rPr>
        <w:t>Реконструкция ВЛ-10 кВ ф. 24 КОС-1, КОС-2 от ПС 110/10 «Хвойная» в г. Югорске</w:t>
      </w:r>
      <w:r w:rsidR="001A028F" w:rsidRPr="001A028F">
        <w:rPr>
          <w:rFonts w:ascii="PT Astra Serif" w:hAnsi="PT Astra Serif" w:cs="Times New Roman"/>
          <w:sz w:val="28"/>
          <w:szCs w:val="28"/>
        </w:rPr>
        <w:t>»</w:t>
      </w:r>
      <w:r w:rsidR="00054287" w:rsidRPr="00E269BD">
        <w:rPr>
          <w:rFonts w:ascii="PT Astra Serif" w:hAnsi="PT Astra Serif" w:cs="Times New Roman"/>
          <w:sz w:val="28"/>
          <w:szCs w:val="28"/>
        </w:rPr>
        <w:t>.</w:t>
      </w:r>
    </w:p>
    <w:p w:rsidR="00FA62A4" w:rsidRPr="00E269BD" w:rsidRDefault="00054287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>3. Адрес</w:t>
      </w:r>
      <w:r w:rsidR="00E269BD">
        <w:rPr>
          <w:rFonts w:ascii="PT Astra Serif" w:hAnsi="PT Astra Serif" w:cs="Times New Roman"/>
          <w:sz w:val="28"/>
          <w:szCs w:val="28"/>
        </w:rPr>
        <w:t>а</w:t>
      </w:r>
      <w:r w:rsidRPr="00E269BD">
        <w:rPr>
          <w:rFonts w:ascii="PT Astra Serif" w:hAnsi="PT Astra Serif" w:cs="Times New Roman"/>
          <w:sz w:val="28"/>
          <w:szCs w:val="28"/>
        </w:rPr>
        <w:t xml:space="preserve"> или ин</w:t>
      </w:r>
      <w:r w:rsidR="00BB4171" w:rsidRPr="00E269BD">
        <w:rPr>
          <w:rFonts w:ascii="PT Astra Serif" w:hAnsi="PT Astra Serif" w:cs="Times New Roman"/>
          <w:sz w:val="28"/>
          <w:szCs w:val="28"/>
        </w:rPr>
        <w:t>ое</w:t>
      </w:r>
      <w:r w:rsidRPr="00E269B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FA62A4" w:rsidRPr="00E269BD">
        <w:rPr>
          <w:rFonts w:ascii="PT Astra Serif" w:hAnsi="PT Astra Serif" w:cs="Times New Roman"/>
          <w:sz w:val="28"/>
          <w:szCs w:val="28"/>
        </w:rPr>
        <w:t>й</w:t>
      </w:r>
      <w:r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="00FA62A4" w:rsidRPr="00E269BD">
        <w:rPr>
          <w:rFonts w:ascii="PT Astra Serif" w:hAnsi="PT Astra Serif" w:cs="Times New Roman"/>
          <w:sz w:val="28"/>
          <w:szCs w:val="28"/>
        </w:rPr>
        <w:t xml:space="preserve">земель и </w:t>
      </w:r>
      <w:r w:rsidRPr="00E269BD">
        <w:rPr>
          <w:rFonts w:ascii="PT Astra Serif" w:hAnsi="PT Astra Serif" w:cs="Times New Roman"/>
          <w:sz w:val="28"/>
          <w:szCs w:val="28"/>
        </w:rPr>
        <w:t>земельн</w:t>
      </w:r>
      <w:r w:rsidR="00FA62A4" w:rsidRPr="00E269BD">
        <w:rPr>
          <w:rFonts w:ascii="PT Astra Serif" w:hAnsi="PT Astra Serif" w:cs="Times New Roman"/>
          <w:sz w:val="28"/>
          <w:szCs w:val="28"/>
        </w:rPr>
        <w:t>ых</w:t>
      </w:r>
      <w:r w:rsidRPr="00E269B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FA62A4" w:rsidRPr="00E269BD">
        <w:rPr>
          <w:rFonts w:ascii="PT Astra Serif" w:hAnsi="PT Astra Serif" w:cs="Times New Roman"/>
          <w:sz w:val="28"/>
          <w:szCs w:val="28"/>
        </w:rPr>
        <w:t>ов</w:t>
      </w:r>
      <w:r w:rsidRPr="00E269B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FA62A4" w:rsidRPr="00E269BD">
        <w:rPr>
          <w:rFonts w:ascii="PT Astra Serif" w:hAnsi="PT Astra Serif" w:cs="Times New Roman"/>
          <w:sz w:val="28"/>
          <w:szCs w:val="28"/>
        </w:rPr>
        <w:t>ых</w:t>
      </w:r>
      <w:r w:rsidRPr="00E269B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E269BD">
        <w:rPr>
          <w:rFonts w:ascii="PT Astra Serif" w:hAnsi="PT Astra Serif" w:cs="Times New Roman"/>
          <w:sz w:val="28"/>
          <w:szCs w:val="28"/>
        </w:rPr>
        <w:t xml:space="preserve"> </w:t>
      </w:r>
    </w:p>
    <w:p w:rsidR="00FA62A4" w:rsidRDefault="006260CC" w:rsidP="00DE17C4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</w:t>
      </w:r>
      <w:r w:rsidR="00FA62A4" w:rsidRPr="00E269BD">
        <w:rPr>
          <w:rFonts w:ascii="PT Astra Serif" w:hAnsi="PT Astra Serif" w:cs="Times New Roman"/>
          <w:sz w:val="28"/>
          <w:szCs w:val="28"/>
        </w:rPr>
        <w:t xml:space="preserve">1. </w:t>
      </w:r>
      <w:r w:rsidR="00DE17C4" w:rsidRPr="00DE17C4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городской ок</w:t>
      </w:r>
      <w:r w:rsidR="00DE17C4">
        <w:rPr>
          <w:rFonts w:ascii="PT Astra Serif" w:hAnsi="PT Astra Serif" w:cs="Times New Roman"/>
          <w:sz w:val="28"/>
          <w:szCs w:val="28"/>
        </w:rPr>
        <w:t xml:space="preserve">руг Югорск, город Югорск, улица </w:t>
      </w:r>
      <w:r w:rsidR="00DE17C4" w:rsidRPr="00DE17C4">
        <w:rPr>
          <w:rFonts w:ascii="PT Astra Serif" w:hAnsi="PT Astra Serif" w:cs="Times New Roman"/>
          <w:sz w:val="28"/>
          <w:szCs w:val="28"/>
        </w:rPr>
        <w:t>Декабристов, земельный участок 28</w:t>
      </w:r>
      <w:r w:rsidR="00A16AC2">
        <w:rPr>
          <w:rFonts w:ascii="PT Astra Serif" w:hAnsi="PT Astra Serif" w:cs="Times New Roman"/>
          <w:sz w:val="28"/>
          <w:szCs w:val="28"/>
        </w:rPr>
        <w:t>,</w:t>
      </w:r>
      <w:r w:rsidR="00980E00"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E269B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DE17C4">
        <w:rPr>
          <w:rFonts w:ascii="PT Astra Serif" w:hAnsi="PT Astra Serif" w:cs="Times New Roman"/>
          <w:sz w:val="28"/>
          <w:szCs w:val="28"/>
        </w:rPr>
        <w:t>0010003:386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DE17C4" w:rsidRDefault="008625F3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17C4">
        <w:rPr>
          <w:rFonts w:ascii="PT Astra Serif" w:hAnsi="PT Astra Serif" w:cs="Times New Roman"/>
          <w:sz w:val="28"/>
          <w:szCs w:val="28"/>
        </w:rPr>
        <w:t xml:space="preserve">3.2. </w:t>
      </w:r>
      <w:r w:rsidR="00DE17C4" w:rsidRPr="00DE17C4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</w:t>
      </w:r>
      <w:r w:rsidR="00DE17C4">
        <w:rPr>
          <w:rFonts w:ascii="PT Astra Serif" w:hAnsi="PT Astra Serif" w:cs="Times New Roman"/>
          <w:sz w:val="28"/>
          <w:szCs w:val="28"/>
        </w:rPr>
        <w:t>ород</w:t>
      </w:r>
      <w:r w:rsidR="00DE17C4" w:rsidRPr="00DE17C4">
        <w:rPr>
          <w:rFonts w:ascii="PT Astra Serif" w:hAnsi="PT Astra Serif" w:cs="Times New Roman"/>
          <w:sz w:val="28"/>
          <w:szCs w:val="28"/>
        </w:rPr>
        <w:t xml:space="preserve"> Югорск, ул</w:t>
      </w:r>
      <w:r w:rsidR="00DE17C4">
        <w:rPr>
          <w:rFonts w:ascii="PT Astra Serif" w:hAnsi="PT Astra Serif" w:cs="Times New Roman"/>
          <w:sz w:val="28"/>
          <w:szCs w:val="28"/>
        </w:rPr>
        <w:t xml:space="preserve">ица </w:t>
      </w:r>
      <w:r w:rsidR="00DE17C4" w:rsidRPr="00DE17C4">
        <w:rPr>
          <w:rFonts w:ascii="PT Astra Serif" w:hAnsi="PT Astra Serif" w:cs="Times New Roman"/>
          <w:sz w:val="28"/>
          <w:szCs w:val="28"/>
        </w:rPr>
        <w:t>Декабристов</w:t>
      </w:r>
      <w:r w:rsidRPr="00DE17C4">
        <w:rPr>
          <w:rFonts w:ascii="PT Astra Serif" w:hAnsi="PT Astra Serif" w:cs="Times New Roman"/>
          <w:sz w:val="28"/>
          <w:szCs w:val="28"/>
        </w:rPr>
        <w:t>, кадастровый номер земельного участка 86:22:</w:t>
      </w:r>
      <w:r w:rsidR="00DE17C4" w:rsidRPr="00DE17C4">
        <w:rPr>
          <w:rFonts w:ascii="PT Astra Serif" w:hAnsi="PT Astra Serif" w:cs="Times New Roman"/>
          <w:sz w:val="28"/>
          <w:szCs w:val="28"/>
        </w:rPr>
        <w:t>0000000:21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DE17C4" w:rsidRDefault="008625F3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17C4">
        <w:rPr>
          <w:rFonts w:ascii="PT Astra Serif" w:hAnsi="PT Astra Serif" w:cs="Times New Roman"/>
          <w:sz w:val="28"/>
          <w:szCs w:val="28"/>
        </w:rPr>
        <w:t>3.3.</w:t>
      </w:r>
      <w:r w:rsidRPr="00DE17C4">
        <w:t xml:space="preserve"> </w:t>
      </w:r>
      <w:r w:rsidR="00DE17C4" w:rsidRPr="00DE17C4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</w:t>
      </w:r>
      <w:r w:rsidR="00DE17C4">
        <w:rPr>
          <w:rFonts w:ascii="PT Astra Serif" w:hAnsi="PT Astra Serif" w:cs="Times New Roman"/>
          <w:sz w:val="28"/>
          <w:szCs w:val="28"/>
        </w:rPr>
        <w:t>ород</w:t>
      </w:r>
      <w:r w:rsidR="00DE17C4" w:rsidRPr="00DE17C4">
        <w:rPr>
          <w:rFonts w:ascii="PT Astra Serif" w:hAnsi="PT Astra Serif" w:cs="Times New Roman"/>
          <w:sz w:val="28"/>
          <w:szCs w:val="28"/>
        </w:rPr>
        <w:t xml:space="preserve"> Югорск, ул</w:t>
      </w:r>
      <w:r w:rsidR="00DE17C4">
        <w:rPr>
          <w:rFonts w:ascii="PT Astra Serif" w:hAnsi="PT Astra Serif" w:cs="Times New Roman"/>
          <w:sz w:val="28"/>
          <w:szCs w:val="28"/>
        </w:rPr>
        <w:t xml:space="preserve">ица </w:t>
      </w:r>
      <w:r w:rsidR="00DE17C4" w:rsidRPr="00DE17C4">
        <w:rPr>
          <w:rFonts w:ascii="PT Astra Serif" w:hAnsi="PT Astra Serif" w:cs="Times New Roman"/>
          <w:sz w:val="28"/>
          <w:szCs w:val="28"/>
        </w:rPr>
        <w:t>Декабристов</w:t>
      </w:r>
      <w:r w:rsidRPr="00DE17C4">
        <w:rPr>
          <w:rFonts w:ascii="PT Astra Serif" w:hAnsi="PT Astra Serif" w:cs="Times New Roman"/>
          <w:sz w:val="28"/>
          <w:szCs w:val="28"/>
        </w:rPr>
        <w:t xml:space="preserve">, кадастровый номер земельного участка </w:t>
      </w:r>
      <w:r w:rsidR="00DE17C4" w:rsidRPr="00DE17C4">
        <w:rPr>
          <w:rFonts w:ascii="PT Astra Serif" w:hAnsi="PT Astra Serif" w:cs="Times New Roman"/>
          <w:sz w:val="28"/>
          <w:szCs w:val="28"/>
        </w:rPr>
        <w:t>86:22:0010001:163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DE17C4" w:rsidRDefault="008625F3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17C4">
        <w:rPr>
          <w:rFonts w:ascii="PT Astra Serif" w:hAnsi="PT Astra Serif" w:cs="Times New Roman"/>
          <w:sz w:val="28"/>
          <w:szCs w:val="28"/>
        </w:rPr>
        <w:t>3.4.</w:t>
      </w:r>
      <w:r w:rsidRPr="00DE17C4">
        <w:t xml:space="preserve"> </w:t>
      </w:r>
      <w:r w:rsidR="00DE17C4" w:rsidRPr="00DE17C4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</w:t>
      </w:r>
      <w:r w:rsidR="00DE17C4">
        <w:rPr>
          <w:rFonts w:ascii="PT Astra Serif" w:hAnsi="PT Astra Serif" w:cs="Times New Roman"/>
          <w:sz w:val="28"/>
          <w:szCs w:val="28"/>
        </w:rPr>
        <w:t>ород</w:t>
      </w:r>
      <w:r w:rsidR="00DE17C4" w:rsidRPr="00DE17C4">
        <w:rPr>
          <w:rFonts w:ascii="PT Astra Serif" w:hAnsi="PT Astra Serif" w:cs="Times New Roman"/>
          <w:sz w:val="28"/>
          <w:szCs w:val="28"/>
        </w:rPr>
        <w:t xml:space="preserve"> Югорск, ул</w:t>
      </w:r>
      <w:r w:rsidR="00DE17C4">
        <w:rPr>
          <w:rFonts w:ascii="PT Astra Serif" w:hAnsi="PT Astra Serif" w:cs="Times New Roman"/>
          <w:sz w:val="28"/>
          <w:szCs w:val="28"/>
        </w:rPr>
        <w:t>ица</w:t>
      </w:r>
      <w:r w:rsidR="00DE17C4" w:rsidRPr="00DE17C4">
        <w:rPr>
          <w:rFonts w:ascii="PT Astra Serif" w:hAnsi="PT Astra Serif" w:cs="Times New Roman"/>
          <w:sz w:val="28"/>
          <w:szCs w:val="28"/>
        </w:rPr>
        <w:t xml:space="preserve"> Декабристов</w:t>
      </w:r>
      <w:r w:rsidRPr="00DE17C4">
        <w:rPr>
          <w:rFonts w:ascii="PT Astra Serif" w:hAnsi="PT Astra Serif" w:cs="Times New Roman"/>
          <w:sz w:val="28"/>
          <w:szCs w:val="28"/>
        </w:rPr>
        <w:t xml:space="preserve">, кадастровый номер земельного участка </w:t>
      </w:r>
      <w:r w:rsidR="00DE17C4" w:rsidRPr="00DE17C4">
        <w:rPr>
          <w:rFonts w:ascii="PT Astra Serif" w:hAnsi="PT Astra Serif" w:cs="Times New Roman"/>
          <w:sz w:val="28"/>
          <w:szCs w:val="28"/>
        </w:rPr>
        <w:t>86:22:0010001:159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DE17C4" w:rsidRDefault="008625F3" w:rsidP="00DE17C4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17C4">
        <w:rPr>
          <w:rFonts w:ascii="PT Astra Serif" w:hAnsi="PT Astra Serif" w:cs="Times New Roman"/>
          <w:sz w:val="28"/>
          <w:szCs w:val="28"/>
        </w:rPr>
        <w:t>3.5.</w:t>
      </w:r>
      <w:r w:rsidRPr="00DE17C4">
        <w:t xml:space="preserve"> </w:t>
      </w:r>
      <w:r w:rsidR="00DE17C4" w:rsidRPr="00DE17C4">
        <w:rPr>
          <w:rFonts w:ascii="PT Astra Serif" w:hAnsi="PT Astra Serif" w:cs="Times New Roman"/>
          <w:sz w:val="28"/>
          <w:szCs w:val="28"/>
        </w:rPr>
        <w:t>Российская Федерация, Ханты-Мансийский автономный округ - Югра, городской округ Югорск, город Югорск, улица Грибоедова, земельный участок 1</w:t>
      </w:r>
      <w:r w:rsidRPr="00DE17C4">
        <w:rPr>
          <w:rFonts w:ascii="PT Astra Serif" w:hAnsi="PT Astra Serif" w:cs="Times New Roman"/>
          <w:sz w:val="28"/>
          <w:szCs w:val="28"/>
        </w:rPr>
        <w:t>, кадастровый номер земельного участка 86:22:</w:t>
      </w:r>
      <w:r w:rsidR="00DE17C4" w:rsidRPr="00DE17C4">
        <w:rPr>
          <w:rFonts w:ascii="PT Astra Serif" w:hAnsi="PT Astra Serif" w:cs="Times New Roman"/>
          <w:sz w:val="28"/>
          <w:szCs w:val="28"/>
        </w:rPr>
        <w:t>0010001:927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DE17C4" w:rsidRDefault="008625F3" w:rsidP="00DE17C4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17C4">
        <w:rPr>
          <w:rFonts w:ascii="PT Astra Serif" w:hAnsi="PT Astra Serif" w:cs="Times New Roman"/>
          <w:sz w:val="28"/>
          <w:szCs w:val="28"/>
        </w:rPr>
        <w:t>3.6.</w:t>
      </w:r>
      <w:r w:rsidRPr="00DE17C4">
        <w:t xml:space="preserve"> </w:t>
      </w:r>
      <w:r w:rsidR="00DE17C4" w:rsidRPr="00DE17C4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городской округ Югорск, город Югорск, улица Гоголя, земельный участок 1</w:t>
      </w:r>
      <w:r w:rsidRPr="00DE17C4">
        <w:rPr>
          <w:rFonts w:ascii="PT Astra Serif" w:hAnsi="PT Astra Serif" w:cs="Times New Roman"/>
          <w:sz w:val="28"/>
          <w:szCs w:val="28"/>
        </w:rPr>
        <w:t xml:space="preserve">, кадастровый номер земельного участка </w:t>
      </w:r>
      <w:r w:rsidR="00DE17C4" w:rsidRPr="00DE17C4">
        <w:rPr>
          <w:rFonts w:ascii="PT Astra Serif" w:hAnsi="PT Astra Serif" w:cs="Times New Roman"/>
          <w:sz w:val="28"/>
          <w:szCs w:val="28"/>
        </w:rPr>
        <w:t>86:22:0010001:41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E923D1" w:rsidRDefault="008625F3" w:rsidP="00E923D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923D1">
        <w:rPr>
          <w:rFonts w:ascii="PT Astra Serif" w:hAnsi="PT Astra Serif" w:cs="Times New Roman"/>
          <w:sz w:val="28"/>
          <w:szCs w:val="28"/>
        </w:rPr>
        <w:t>3.7.</w:t>
      </w:r>
      <w:r w:rsidRPr="00E923D1">
        <w:t xml:space="preserve"> </w:t>
      </w:r>
      <w:r w:rsidR="00E923D1" w:rsidRPr="00E923D1">
        <w:rPr>
          <w:rFonts w:ascii="PT Astra Serif" w:hAnsi="PT Astra Serif" w:cs="Times New Roman"/>
          <w:sz w:val="28"/>
          <w:szCs w:val="28"/>
        </w:rPr>
        <w:t>Тюменская область, Ханты-Мансийский автономный округ - Югра, город Югорск, 2 микрорайон</w:t>
      </w:r>
      <w:r w:rsidRPr="00E923D1">
        <w:rPr>
          <w:rFonts w:ascii="PT Astra Serif" w:hAnsi="PT Astra Serif" w:cs="Times New Roman"/>
          <w:sz w:val="28"/>
          <w:szCs w:val="28"/>
        </w:rPr>
        <w:t>, кадастровый номер земельного участка 86:22:</w:t>
      </w:r>
      <w:r w:rsidR="00E923D1" w:rsidRPr="00E923D1">
        <w:rPr>
          <w:rFonts w:ascii="PT Astra Serif" w:hAnsi="PT Astra Serif" w:cs="Times New Roman"/>
          <w:sz w:val="28"/>
          <w:szCs w:val="28"/>
        </w:rPr>
        <w:t>0007002:444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CE05B8" w:rsidRDefault="008625F3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E05B8">
        <w:rPr>
          <w:rFonts w:ascii="PT Astra Serif" w:hAnsi="PT Astra Serif" w:cs="Times New Roman"/>
          <w:sz w:val="28"/>
          <w:szCs w:val="28"/>
        </w:rPr>
        <w:t>3.8.</w:t>
      </w:r>
      <w:r w:rsidRPr="00CE05B8">
        <w:t xml:space="preserve"> </w:t>
      </w:r>
      <w:r w:rsidR="00CE05B8" w:rsidRPr="00CE05B8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 Югорск, мкр. 2-й</w:t>
      </w:r>
      <w:r w:rsidRPr="00CE05B8">
        <w:rPr>
          <w:rFonts w:ascii="PT Astra Serif" w:hAnsi="PT Astra Serif" w:cs="Times New Roman"/>
          <w:sz w:val="28"/>
          <w:szCs w:val="28"/>
        </w:rPr>
        <w:t>, кадастровый номер земельного участка 86:22:</w:t>
      </w:r>
      <w:r w:rsidR="00CE05B8" w:rsidRPr="00CE05B8">
        <w:rPr>
          <w:rFonts w:ascii="PT Astra Serif" w:hAnsi="PT Astra Serif" w:cs="Times New Roman"/>
          <w:sz w:val="28"/>
          <w:szCs w:val="28"/>
        </w:rPr>
        <w:t>0007002:107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CE05B8" w:rsidRDefault="008625F3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E05B8">
        <w:rPr>
          <w:rFonts w:ascii="PT Astra Serif" w:hAnsi="PT Astra Serif" w:cs="Times New Roman"/>
          <w:sz w:val="28"/>
          <w:szCs w:val="28"/>
        </w:rPr>
        <w:t>3.9.</w:t>
      </w:r>
      <w:r w:rsidRPr="00CE05B8">
        <w:t xml:space="preserve"> </w:t>
      </w:r>
      <w:r w:rsidR="00CE05B8" w:rsidRPr="00CE05B8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город Югорск, улица Петровская, 12</w:t>
      </w:r>
      <w:r w:rsidRPr="00CE05B8">
        <w:rPr>
          <w:rFonts w:ascii="PT Astra Serif" w:hAnsi="PT Astra Serif" w:cs="Times New Roman"/>
          <w:sz w:val="28"/>
          <w:szCs w:val="28"/>
        </w:rPr>
        <w:t>, кадастровый номер земельного участка 86:22:</w:t>
      </w:r>
      <w:r w:rsidR="00CE05B8" w:rsidRPr="00CE05B8">
        <w:rPr>
          <w:rFonts w:ascii="PT Astra Serif" w:hAnsi="PT Astra Serif" w:cs="Times New Roman"/>
          <w:sz w:val="28"/>
          <w:szCs w:val="28"/>
        </w:rPr>
        <w:t>0007002:438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CE05B8" w:rsidRDefault="008625F3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E05B8">
        <w:rPr>
          <w:rFonts w:ascii="PT Astra Serif" w:hAnsi="PT Astra Serif" w:cs="Times New Roman"/>
          <w:sz w:val="28"/>
          <w:szCs w:val="28"/>
        </w:rPr>
        <w:t>3.10</w:t>
      </w:r>
      <w:r w:rsidR="00CE05B8" w:rsidRPr="00CE05B8">
        <w:t xml:space="preserve"> </w:t>
      </w:r>
      <w:r w:rsidR="00CE05B8" w:rsidRPr="00CE05B8">
        <w:rPr>
          <w:rFonts w:ascii="PT Astra Serif" w:hAnsi="PT Astra Serif" w:cs="Times New Roman"/>
          <w:sz w:val="28"/>
          <w:szCs w:val="28"/>
        </w:rPr>
        <w:t>Тюменская область, Ханты-Мансийский автономный округ - Югра, город Югорск, 2 микрорайон</w:t>
      </w:r>
      <w:r w:rsidRPr="00CE05B8">
        <w:rPr>
          <w:rFonts w:ascii="PT Astra Serif" w:hAnsi="PT Astra Serif" w:cs="Times New Roman"/>
          <w:sz w:val="28"/>
          <w:szCs w:val="28"/>
        </w:rPr>
        <w:t>, кадастровый номер земельного участка 86:22:</w:t>
      </w:r>
      <w:r w:rsidR="00CE05B8" w:rsidRPr="00CE05B8">
        <w:rPr>
          <w:rFonts w:ascii="PT Astra Serif" w:hAnsi="PT Astra Serif" w:cs="Times New Roman"/>
          <w:sz w:val="28"/>
          <w:szCs w:val="28"/>
        </w:rPr>
        <w:t>0007002:445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A028ED" w:rsidRDefault="008625F3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A028ED">
        <w:rPr>
          <w:rFonts w:ascii="PT Astra Serif" w:hAnsi="PT Astra Serif" w:cs="Times New Roman"/>
          <w:sz w:val="28"/>
          <w:szCs w:val="28"/>
        </w:rPr>
        <w:t>3.11.</w:t>
      </w:r>
      <w:r w:rsidRPr="00A028ED">
        <w:t xml:space="preserve"> </w:t>
      </w:r>
      <w:r w:rsidR="00A028ED" w:rsidRPr="00A028ED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город Югорск, улица Широкая, дом № 14</w:t>
      </w:r>
      <w:r w:rsidRPr="00A028ED">
        <w:rPr>
          <w:rFonts w:ascii="PT Astra Serif" w:hAnsi="PT Astra Serif" w:cs="Times New Roman"/>
          <w:sz w:val="28"/>
          <w:szCs w:val="28"/>
        </w:rPr>
        <w:t>, кадастровый номер земельного участка 86:22:</w:t>
      </w:r>
      <w:r w:rsidR="00A028ED" w:rsidRPr="00A028ED">
        <w:rPr>
          <w:rFonts w:ascii="PT Astra Serif" w:hAnsi="PT Astra Serif" w:cs="Times New Roman"/>
          <w:sz w:val="28"/>
          <w:szCs w:val="28"/>
        </w:rPr>
        <w:t>0007002:196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415681" w:rsidRDefault="008625F3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15681">
        <w:rPr>
          <w:rFonts w:ascii="PT Astra Serif" w:hAnsi="PT Astra Serif" w:cs="Times New Roman"/>
          <w:sz w:val="28"/>
          <w:szCs w:val="28"/>
        </w:rPr>
        <w:lastRenderedPageBreak/>
        <w:t>3.12.</w:t>
      </w:r>
      <w:r w:rsidRPr="00415681">
        <w:t xml:space="preserve"> </w:t>
      </w:r>
      <w:r w:rsidR="00415681" w:rsidRPr="00415681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 Югорск, мкр</w:t>
      </w:r>
      <w:r w:rsidR="00415681">
        <w:rPr>
          <w:rFonts w:ascii="PT Astra Serif" w:hAnsi="PT Astra Serif" w:cs="Times New Roman"/>
          <w:sz w:val="28"/>
          <w:szCs w:val="28"/>
        </w:rPr>
        <w:t>.</w:t>
      </w:r>
      <w:r w:rsidR="00415681" w:rsidRPr="00415681">
        <w:rPr>
          <w:rFonts w:ascii="PT Astra Serif" w:hAnsi="PT Astra Serif" w:cs="Times New Roman"/>
          <w:sz w:val="28"/>
          <w:szCs w:val="28"/>
        </w:rPr>
        <w:t xml:space="preserve"> 2-й</w:t>
      </w:r>
      <w:r w:rsidRPr="00415681">
        <w:rPr>
          <w:rFonts w:ascii="PT Astra Serif" w:hAnsi="PT Astra Serif" w:cs="Times New Roman"/>
          <w:sz w:val="28"/>
          <w:szCs w:val="28"/>
        </w:rPr>
        <w:t>, кадастровый номер земельного участка 86:22:</w:t>
      </w:r>
      <w:r w:rsidR="00415681" w:rsidRPr="00415681">
        <w:rPr>
          <w:rFonts w:ascii="PT Astra Serif" w:hAnsi="PT Astra Serif" w:cs="Times New Roman"/>
          <w:sz w:val="28"/>
          <w:szCs w:val="28"/>
        </w:rPr>
        <w:t>0007002:107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FA0074" w:rsidRDefault="008625F3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A0074">
        <w:rPr>
          <w:rFonts w:ascii="PT Astra Serif" w:hAnsi="PT Astra Serif" w:cs="Times New Roman"/>
          <w:sz w:val="28"/>
          <w:szCs w:val="28"/>
        </w:rPr>
        <w:t>3.13.</w:t>
      </w:r>
      <w:r w:rsidRPr="00FA0074">
        <w:t xml:space="preserve"> </w:t>
      </w:r>
      <w:r w:rsidR="00FA0074" w:rsidRPr="00FA0074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город Югорск</w:t>
      </w:r>
      <w:r w:rsidRPr="00FA0074">
        <w:rPr>
          <w:rFonts w:ascii="PT Astra Serif" w:hAnsi="PT Astra Serif" w:cs="Times New Roman"/>
          <w:sz w:val="28"/>
          <w:szCs w:val="28"/>
        </w:rPr>
        <w:t>, кадастровый номер земельного участка 86:22:</w:t>
      </w:r>
      <w:r w:rsidR="00FA0074" w:rsidRPr="00FA0074">
        <w:rPr>
          <w:rFonts w:ascii="PT Astra Serif" w:hAnsi="PT Astra Serif" w:cs="Times New Roman"/>
          <w:sz w:val="28"/>
          <w:szCs w:val="28"/>
        </w:rPr>
        <w:t>0000000:7821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FA0074" w:rsidRDefault="008625F3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A0074">
        <w:rPr>
          <w:rFonts w:ascii="PT Astra Serif" w:hAnsi="PT Astra Serif" w:cs="Times New Roman"/>
          <w:sz w:val="28"/>
          <w:szCs w:val="28"/>
        </w:rPr>
        <w:t>3.14.</w:t>
      </w:r>
      <w:r w:rsidRPr="00FA0074">
        <w:t xml:space="preserve"> </w:t>
      </w:r>
      <w:r w:rsidR="00FA0074" w:rsidRPr="00FA0074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г. Югорск</w:t>
      </w:r>
      <w:r w:rsidRPr="00FA0074">
        <w:rPr>
          <w:rFonts w:ascii="PT Astra Serif" w:hAnsi="PT Astra Serif" w:cs="Times New Roman"/>
          <w:sz w:val="28"/>
          <w:szCs w:val="28"/>
        </w:rPr>
        <w:t>, кадастровый номер земельного участка 86:22:</w:t>
      </w:r>
      <w:r w:rsidR="00FA0074" w:rsidRPr="00FA0074">
        <w:rPr>
          <w:rFonts w:ascii="PT Astra Serif" w:hAnsi="PT Astra Serif" w:cs="Times New Roman"/>
          <w:sz w:val="28"/>
          <w:szCs w:val="28"/>
        </w:rPr>
        <w:t>0000000:7817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FA0074" w:rsidRDefault="008625F3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A0074">
        <w:rPr>
          <w:rFonts w:ascii="PT Astra Serif" w:hAnsi="PT Astra Serif" w:cs="Times New Roman"/>
          <w:sz w:val="28"/>
          <w:szCs w:val="28"/>
        </w:rPr>
        <w:t>3.15.</w:t>
      </w:r>
      <w:r w:rsidRPr="00FA0074">
        <w:t xml:space="preserve"> </w:t>
      </w:r>
      <w:r w:rsidR="00FA0074" w:rsidRPr="00FA0074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город Югорск, мкр. 2-й</w:t>
      </w:r>
      <w:r w:rsidRPr="00FA0074">
        <w:rPr>
          <w:rFonts w:ascii="PT Astra Serif" w:hAnsi="PT Astra Serif" w:cs="Times New Roman"/>
          <w:sz w:val="28"/>
          <w:szCs w:val="28"/>
        </w:rPr>
        <w:t>, кадастровый номер земельного участка 86:22:</w:t>
      </w:r>
      <w:r w:rsidR="00FA0074" w:rsidRPr="00FA0074">
        <w:rPr>
          <w:rFonts w:ascii="PT Astra Serif" w:hAnsi="PT Astra Serif" w:cs="Times New Roman"/>
          <w:sz w:val="28"/>
          <w:szCs w:val="28"/>
        </w:rPr>
        <w:t>0000000:85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FA0074" w:rsidRDefault="008625F3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A0074">
        <w:rPr>
          <w:rFonts w:ascii="PT Astra Serif" w:hAnsi="PT Astra Serif" w:cs="Times New Roman"/>
          <w:sz w:val="28"/>
          <w:szCs w:val="28"/>
        </w:rPr>
        <w:t>3.16.</w:t>
      </w:r>
      <w:r w:rsidRPr="00FA0074">
        <w:t xml:space="preserve"> </w:t>
      </w:r>
      <w:r w:rsidR="00FA0074" w:rsidRPr="00FA0074">
        <w:rPr>
          <w:rFonts w:ascii="PT Astra Serif" w:hAnsi="PT Astra Serif" w:cs="Times New Roman"/>
          <w:sz w:val="28"/>
          <w:szCs w:val="28"/>
        </w:rPr>
        <w:t>Ханты-Мансийский автономный округ-Югра, городской округ Югорск, город Югорск, кадастровый квартал 86:22:0007002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8625F3" w:rsidRPr="00FA0074" w:rsidRDefault="008625F3" w:rsidP="00FA0074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A0074">
        <w:rPr>
          <w:rFonts w:ascii="PT Astra Serif" w:hAnsi="PT Astra Serif" w:cs="Times New Roman"/>
          <w:sz w:val="28"/>
          <w:szCs w:val="28"/>
        </w:rPr>
        <w:t>3.17.</w:t>
      </w:r>
      <w:r w:rsidRPr="00FA0074">
        <w:t xml:space="preserve"> </w:t>
      </w:r>
      <w:r w:rsidR="00FA0074" w:rsidRPr="00FA0074">
        <w:rPr>
          <w:rFonts w:ascii="PT Astra Serif" w:hAnsi="PT Astra Serif" w:cs="Times New Roman"/>
          <w:sz w:val="28"/>
          <w:szCs w:val="28"/>
        </w:rPr>
        <w:t>Ханты-Мансийский автономный округ-Югра, городской округ Югорск, город Югорск, кадастровый квартал 86:22:0010001</w:t>
      </w:r>
      <w:r w:rsidR="00FA0074">
        <w:rPr>
          <w:rFonts w:ascii="PT Astra Serif" w:hAnsi="PT Astra Serif" w:cs="Times New Roman"/>
          <w:sz w:val="28"/>
          <w:szCs w:val="28"/>
        </w:rPr>
        <w:t>.</w:t>
      </w:r>
    </w:p>
    <w:p w:rsidR="0007007B" w:rsidRPr="00FA0074" w:rsidRDefault="00E100B6" w:rsidP="008625F3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A0074">
        <w:rPr>
          <w:rFonts w:ascii="PT Astra Serif" w:hAnsi="PT Astra Serif" w:cs="Times New Roman"/>
          <w:sz w:val="28"/>
          <w:szCs w:val="28"/>
        </w:rPr>
        <w:t>3.</w:t>
      </w:r>
      <w:r w:rsidR="00F02F85" w:rsidRPr="00FA0074">
        <w:rPr>
          <w:rFonts w:ascii="PT Astra Serif" w:hAnsi="PT Astra Serif" w:cs="Times New Roman"/>
          <w:sz w:val="28"/>
          <w:szCs w:val="28"/>
        </w:rPr>
        <w:t>2</w:t>
      </w:r>
      <w:r w:rsidRPr="00FA0074">
        <w:rPr>
          <w:rFonts w:ascii="PT Astra Serif" w:hAnsi="PT Astra Serif" w:cs="Times New Roman"/>
          <w:sz w:val="28"/>
          <w:szCs w:val="28"/>
        </w:rPr>
        <w:t>. Ханты-Мансийский автономный округ-Югра, городской округ Югорск, город Югорск, кадастровый квартал 86:22:</w:t>
      </w:r>
      <w:r w:rsidR="0007007B" w:rsidRPr="00FA0074">
        <w:rPr>
          <w:rFonts w:ascii="PT Astra Serif" w:hAnsi="PT Astra Serif" w:cs="Times New Roman"/>
          <w:sz w:val="28"/>
          <w:szCs w:val="28"/>
        </w:rPr>
        <w:t>00</w:t>
      </w:r>
      <w:r w:rsidR="00FA0074">
        <w:rPr>
          <w:rFonts w:ascii="PT Astra Serif" w:hAnsi="PT Astra Serif" w:cs="Times New Roman"/>
          <w:sz w:val="28"/>
          <w:szCs w:val="28"/>
        </w:rPr>
        <w:t>10003</w:t>
      </w:r>
      <w:r w:rsidR="0007007B" w:rsidRPr="00FA0074">
        <w:rPr>
          <w:rFonts w:ascii="PT Astra Serif" w:hAnsi="PT Astra Serif" w:cs="Times New Roman"/>
          <w:sz w:val="28"/>
          <w:szCs w:val="28"/>
        </w:rPr>
        <w:t>.</w:t>
      </w:r>
    </w:p>
    <w:p w:rsidR="00EC57F2" w:rsidRPr="00E269BD" w:rsidRDefault="00EC57F2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E269B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Pr="00E269B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E269BD">
        <w:rPr>
          <w:rFonts w:ascii="PT Astra Serif" w:hAnsi="PT Astra Serif" w:cs="Times New Roman"/>
          <w:sz w:val="28"/>
          <w:szCs w:val="28"/>
        </w:rPr>
        <w:t>й</w:t>
      </w:r>
      <w:r w:rsidRPr="00E269B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E269BD">
        <w:rPr>
          <w:rFonts w:ascii="PT Astra Serif" w:hAnsi="PT Astra Serif" w:cs="Times New Roman"/>
          <w:sz w:val="28"/>
          <w:szCs w:val="28"/>
        </w:rPr>
        <w:t>ок</w:t>
      </w:r>
      <w:r w:rsidRPr="00E269B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E269BD">
        <w:rPr>
          <w:rFonts w:ascii="PT Astra Serif" w:hAnsi="PT Astra Serif" w:cs="Times New Roman"/>
          <w:sz w:val="28"/>
          <w:szCs w:val="28"/>
        </w:rPr>
        <w:t>него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E269BD">
        <w:rPr>
          <w:rFonts w:ascii="PT Astra Serif" w:hAnsi="PT Astra Serif" w:cs="Times New Roman"/>
          <w:sz w:val="28"/>
          <w:szCs w:val="28"/>
        </w:rPr>
        <w:t>г</w:t>
      </w:r>
      <w:r w:rsidR="00CD1199" w:rsidRPr="00E269B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E269B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E269B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E269B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E269B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6" w:history="1">
        <w:r w:rsidR="00F13BCB" w:rsidRPr="00E269B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E269B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E269BD">
        <w:rPr>
          <w:rFonts w:ascii="PT Astra Serif" w:hAnsi="PT Astra Serif" w:cs="Times New Roman"/>
          <w:sz w:val="28"/>
          <w:szCs w:val="28"/>
        </w:rPr>
        <w:t>с 9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до 13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до 17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E269BD">
        <w:rPr>
          <w:rFonts w:ascii="PT Astra Serif" w:hAnsi="PT Astra Serif" w:cs="Times New Roman"/>
          <w:sz w:val="28"/>
          <w:szCs w:val="28"/>
        </w:rPr>
        <w:t>е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E269BD">
        <w:rPr>
          <w:rFonts w:ascii="PT Astra Serif" w:hAnsi="PT Astra Serif" w:cs="Times New Roman"/>
          <w:sz w:val="28"/>
          <w:szCs w:val="28"/>
        </w:rPr>
        <w:t>а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E269BD">
        <w:rPr>
          <w:rFonts w:ascii="PT Astra Serif" w:hAnsi="PT Astra Serif" w:cs="Times New Roman"/>
          <w:sz w:val="28"/>
          <w:szCs w:val="28"/>
        </w:rPr>
        <w:t>й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E269BD">
        <w:rPr>
          <w:rFonts w:ascii="PT Astra Serif" w:hAnsi="PT Astra Serif" w:cs="Times New Roman"/>
          <w:sz w:val="28"/>
          <w:szCs w:val="28"/>
        </w:rPr>
        <w:t>ок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 w:rsidRPr="00E269BD">
        <w:rPr>
          <w:rFonts w:ascii="PT Astra Serif" w:hAnsi="PT Astra Serif" w:cs="Times New Roman"/>
          <w:sz w:val="28"/>
          <w:szCs w:val="28"/>
        </w:rPr>
        <w:t>15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E269B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E269BD">
        <w:rPr>
          <w:rFonts w:ascii="PT Astra Serif" w:hAnsi="PT Astra Serif" w:cs="Times New Roman"/>
          <w:sz w:val="28"/>
          <w:szCs w:val="28"/>
        </w:rPr>
        <w:t>.</w:t>
      </w:r>
    </w:p>
    <w:p w:rsidR="00054287" w:rsidRPr="00E269BD" w:rsidRDefault="003D799C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E269B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64F1E" w:rsidRDefault="00293DCC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E269BD">
        <w:rPr>
          <w:rFonts w:ascii="PT Astra Serif" w:hAnsi="PT Astra Serif" w:cs="Times New Roman"/>
          <w:sz w:val="28"/>
          <w:szCs w:val="28"/>
        </w:rPr>
        <w:t>ому</w:t>
      </w:r>
      <w:r w:rsidRPr="00E269B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</w:t>
      </w:r>
      <w:r w:rsidR="00DF6ACB">
        <w:rPr>
          <w:rFonts w:ascii="PT Astra Serif" w:hAnsi="PT Astra Serif" w:cs="Times New Roman"/>
          <w:sz w:val="28"/>
          <w:szCs w:val="28"/>
        </w:rPr>
        <w:t>т характерных точек этих границ</w:t>
      </w:r>
      <w:r w:rsidR="00CE423D">
        <w:rPr>
          <w:rFonts w:ascii="PT Astra Serif" w:hAnsi="PT Astra Serif" w:cs="Times New Roman"/>
          <w:sz w:val="28"/>
          <w:szCs w:val="28"/>
        </w:rPr>
        <w:t>.</w:t>
      </w:r>
    </w:p>
    <w:p w:rsidR="00CE423D" w:rsidRDefault="00CE423D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CE423D" w:rsidRDefault="00CE423D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FA0074" w:rsidRDefault="00FA0074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FA0074" w:rsidRDefault="00FA0074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FA0074" w:rsidRPr="00DF6ACB" w:rsidRDefault="00FA0074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64F1E" w:rsidRPr="00092E2D" w:rsidRDefault="00064F1E" w:rsidP="004C287E">
      <w:pPr>
        <w:rPr>
          <w:rFonts w:ascii="PT Astra Serif" w:hAnsi="PT Astra Serif"/>
          <w:sz w:val="28"/>
          <w:szCs w:val="28"/>
        </w:rPr>
      </w:pPr>
    </w:p>
    <w:p w:rsidR="004C287E" w:rsidRDefault="004C287E" w:rsidP="004C287E">
      <w:pPr>
        <w:rPr>
          <w:rFonts w:ascii="PT Astra Serif" w:hAnsi="PT Astra Serif"/>
          <w:sz w:val="28"/>
          <w:szCs w:val="28"/>
        </w:rPr>
      </w:pPr>
    </w:p>
    <w:p w:rsidR="00CC3778" w:rsidRDefault="00CC3778" w:rsidP="004C287E">
      <w:pPr>
        <w:rPr>
          <w:rFonts w:ascii="PT Astra Serif" w:hAnsi="PT Astra Serif"/>
          <w:sz w:val="28"/>
          <w:szCs w:val="28"/>
        </w:rPr>
      </w:pPr>
    </w:p>
    <w:p w:rsidR="00552783" w:rsidRPr="00552783" w:rsidRDefault="00552783" w:rsidP="0055278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552783">
        <w:rPr>
          <w:rFonts w:ascii="PT Astra Serif" w:eastAsia="Times New Roman" w:hAnsi="PT Astra Serif" w:cs="Times New Roman"/>
          <w:b/>
          <w:sz w:val="28"/>
          <w:szCs w:val="28"/>
        </w:rPr>
        <w:t>Схема границ публичного сервитута</w:t>
      </w:r>
    </w:p>
    <w:p w:rsidR="00552783" w:rsidRPr="00552783" w:rsidRDefault="00552783" w:rsidP="0055278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2783" w:rsidRPr="00552783" w:rsidRDefault="00552783" w:rsidP="00552783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52783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5082CE5A" wp14:editId="453342DD">
            <wp:extent cx="5888990" cy="6638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663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2783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      </w:t>
      </w:r>
      <w:r w:rsidRPr="00552783">
        <w:rPr>
          <w:rFonts w:ascii="PT Astra Serif" w:eastAsia="Times New Roman" w:hAnsi="PT Astra Serif" w:cs="Times New Roman"/>
          <w:b/>
          <w:sz w:val="26"/>
          <w:szCs w:val="26"/>
        </w:rPr>
        <w:t>Масштаб 1:9000</w:t>
      </w:r>
    </w:p>
    <w:p w:rsidR="00552783" w:rsidRPr="00552783" w:rsidRDefault="00552783" w:rsidP="0055278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5278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245" w:type="dxa"/>
        <w:jc w:val="center"/>
        <w:tblInd w:w="-9195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245"/>
      </w:tblGrid>
      <w:tr w:rsidR="00552783" w:rsidRPr="00552783" w:rsidTr="00A57F48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2783" w:rsidRPr="00552783" w:rsidRDefault="00D43FDE" w:rsidP="00552783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147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" filled="f" strokecolor="windowText" strokeweight="3pt"/>
              </w:pict>
            </w:r>
            <w:bookmarkStart w:id="1" w:name="Обозначение_1"/>
            <w:bookmarkEnd w:id="1"/>
            <w:r w:rsidR="00552783" w:rsidRPr="00552783">
              <w:rPr>
                <w:rFonts w:ascii="PT Astra Serif" w:eastAsia="Calibri" w:hAnsi="PT Astra Serif" w:cs="Times New Roman"/>
                <w:noProof/>
                <w:sz w:val="24"/>
                <w:szCs w:val="24"/>
                <w:lang w:eastAsia="ru-RU"/>
              </w:rPr>
              <w:t>проектные границы</w:t>
            </w:r>
            <w:r w:rsidR="00552783" w:rsidRPr="0055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публичного сервитута</w:t>
            </w:r>
          </w:p>
        </w:tc>
      </w:tr>
      <w:tr w:rsidR="00552783" w:rsidRPr="00552783" w:rsidTr="00A57F48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2783" w:rsidRPr="00552783" w:rsidRDefault="00D43FDE" w:rsidP="00552783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146" style="position:absolute;left:0;text-align:left;margin-left:7.9pt;margin-top:6.7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" fillcolor="windowText" strokecolor="windowText" strokeweight=".25pt">
                  <v:path arrowok="t"/>
                </v:oval>
              </w:pict>
            </w:r>
            <w:r w:rsidR="00552783" w:rsidRPr="0055278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552783" w:rsidRPr="0055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552783" w:rsidRPr="00552783" w:rsidTr="00A57F48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2783" w:rsidRPr="00552783" w:rsidRDefault="00D43FDE" w:rsidP="00552783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145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bookmarkStart w:id="2" w:name="Кадастровый_квартал_1"/>
            <w:bookmarkEnd w:id="2"/>
            <w:r w:rsidR="00552783" w:rsidRPr="00552783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86:22:0010001</w:t>
            </w:r>
            <w:r w:rsidR="00552783" w:rsidRPr="0055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552783" w:rsidRPr="00552783" w:rsidTr="00A57F48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2783" w:rsidRPr="00552783" w:rsidRDefault="00D43FDE" w:rsidP="00552783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144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3" w:name="Обозначение_ЗУ_ГКН_1"/>
            <w:r w:rsidR="00552783" w:rsidRPr="0055278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3"/>
            <w:r w:rsidR="00552783" w:rsidRPr="0055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552783" w:rsidRPr="00552783" w:rsidTr="00A57F48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2783" w:rsidRPr="00552783" w:rsidRDefault="00D43FDE" w:rsidP="0055278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143" style="position:absolute;margin-left:3.05pt;margin-top:2.65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" filled="f" strokecolor="blue" strokeweight="2.25pt"/>
              </w:pict>
            </w:r>
            <w:r w:rsidR="00552783" w:rsidRPr="0055278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552783" w:rsidRPr="00552783">
              <w:rPr>
                <w:rFonts w:ascii="PT Astra Serif" w:eastAsia="Times New Roman" w:hAnsi="PT Astra Serif" w:cs="Times New Roman"/>
                <w:b/>
                <w:sz w:val="24"/>
                <w:szCs w:val="24"/>
                <w:shd w:val="clear" w:color="auto" w:fill="BFBFBF"/>
                <w:lang w:eastAsia="ru-RU"/>
              </w:rPr>
              <w:t>Ж-1</w:t>
            </w:r>
            <w:r w:rsidR="00552783" w:rsidRPr="0055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территориальных зон</w:t>
            </w:r>
          </w:p>
        </w:tc>
      </w:tr>
      <w:tr w:rsidR="00552783" w:rsidRPr="00552783" w:rsidTr="00A57F48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2783" w:rsidRPr="00552783" w:rsidRDefault="00D43FDE" w:rsidP="0055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142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="00552783" w:rsidRPr="0055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F02F85" w:rsidRPr="00F02F85" w:rsidRDefault="00F02F85" w:rsidP="00F02F85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sectPr w:rsidR="00AA5FFD" w:rsidSect="00DF6ACB">
      <w:pgSz w:w="11905" w:h="16838"/>
      <w:pgMar w:top="851" w:right="848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06C3C"/>
    <w:rsid w:val="000179C9"/>
    <w:rsid w:val="00054287"/>
    <w:rsid w:val="00064F1E"/>
    <w:rsid w:val="0007007B"/>
    <w:rsid w:val="00092E2D"/>
    <w:rsid w:val="000D676C"/>
    <w:rsid w:val="000D7E7D"/>
    <w:rsid w:val="000E7757"/>
    <w:rsid w:val="00105732"/>
    <w:rsid w:val="00130BD2"/>
    <w:rsid w:val="00140FF8"/>
    <w:rsid w:val="00182095"/>
    <w:rsid w:val="001A028F"/>
    <w:rsid w:val="001A296A"/>
    <w:rsid w:val="001A61F8"/>
    <w:rsid w:val="001B5E70"/>
    <w:rsid w:val="001C3DBB"/>
    <w:rsid w:val="001D51B7"/>
    <w:rsid w:val="001F16A5"/>
    <w:rsid w:val="002175E3"/>
    <w:rsid w:val="002209F0"/>
    <w:rsid w:val="00280AC6"/>
    <w:rsid w:val="00293DCC"/>
    <w:rsid w:val="002F53DA"/>
    <w:rsid w:val="003176E3"/>
    <w:rsid w:val="003C5664"/>
    <w:rsid w:val="003D799C"/>
    <w:rsid w:val="003E6BA4"/>
    <w:rsid w:val="00415681"/>
    <w:rsid w:val="00460C5E"/>
    <w:rsid w:val="004C287E"/>
    <w:rsid w:val="0051498C"/>
    <w:rsid w:val="00551528"/>
    <w:rsid w:val="005525A0"/>
    <w:rsid w:val="00552783"/>
    <w:rsid w:val="005667C9"/>
    <w:rsid w:val="005A52A7"/>
    <w:rsid w:val="005B22DA"/>
    <w:rsid w:val="005C4FE6"/>
    <w:rsid w:val="005C50E9"/>
    <w:rsid w:val="005E5130"/>
    <w:rsid w:val="006260CC"/>
    <w:rsid w:val="00673ECD"/>
    <w:rsid w:val="006B7B5F"/>
    <w:rsid w:val="00700ADA"/>
    <w:rsid w:val="00745A5C"/>
    <w:rsid w:val="00794DEE"/>
    <w:rsid w:val="007A24DE"/>
    <w:rsid w:val="007A3A0F"/>
    <w:rsid w:val="007B0464"/>
    <w:rsid w:val="007C6171"/>
    <w:rsid w:val="007D42F3"/>
    <w:rsid w:val="008230CA"/>
    <w:rsid w:val="008625F3"/>
    <w:rsid w:val="00881D73"/>
    <w:rsid w:val="008A0C30"/>
    <w:rsid w:val="008A315D"/>
    <w:rsid w:val="008B1691"/>
    <w:rsid w:val="009104B5"/>
    <w:rsid w:val="00980E00"/>
    <w:rsid w:val="009E5938"/>
    <w:rsid w:val="00A028ED"/>
    <w:rsid w:val="00A16AC2"/>
    <w:rsid w:val="00A57F48"/>
    <w:rsid w:val="00A77439"/>
    <w:rsid w:val="00A9755F"/>
    <w:rsid w:val="00AA5FFD"/>
    <w:rsid w:val="00AB7200"/>
    <w:rsid w:val="00AC359D"/>
    <w:rsid w:val="00B15514"/>
    <w:rsid w:val="00B32172"/>
    <w:rsid w:val="00B451E7"/>
    <w:rsid w:val="00B46A38"/>
    <w:rsid w:val="00B60805"/>
    <w:rsid w:val="00B75E1E"/>
    <w:rsid w:val="00BB1A54"/>
    <w:rsid w:val="00BB4171"/>
    <w:rsid w:val="00BB75E0"/>
    <w:rsid w:val="00BD2CB9"/>
    <w:rsid w:val="00C067CA"/>
    <w:rsid w:val="00C10B42"/>
    <w:rsid w:val="00CC3778"/>
    <w:rsid w:val="00CD1199"/>
    <w:rsid w:val="00CE05B8"/>
    <w:rsid w:val="00CE423D"/>
    <w:rsid w:val="00D011C4"/>
    <w:rsid w:val="00D43FDE"/>
    <w:rsid w:val="00D55822"/>
    <w:rsid w:val="00D56F17"/>
    <w:rsid w:val="00D934F2"/>
    <w:rsid w:val="00D94EAB"/>
    <w:rsid w:val="00DD6D06"/>
    <w:rsid w:val="00DE17C4"/>
    <w:rsid w:val="00DE4E82"/>
    <w:rsid w:val="00DF60BD"/>
    <w:rsid w:val="00DF6ACB"/>
    <w:rsid w:val="00E022F6"/>
    <w:rsid w:val="00E100B6"/>
    <w:rsid w:val="00E269BD"/>
    <w:rsid w:val="00E43B3B"/>
    <w:rsid w:val="00E47C45"/>
    <w:rsid w:val="00E6206D"/>
    <w:rsid w:val="00E6325E"/>
    <w:rsid w:val="00E739CB"/>
    <w:rsid w:val="00E82DBC"/>
    <w:rsid w:val="00E90417"/>
    <w:rsid w:val="00E923D1"/>
    <w:rsid w:val="00EC57F2"/>
    <w:rsid w:val="00F00C18"/>
    <w:rsid w:val="00F02F85"/>
    <w:rsid w:val="00F12A4C"/>
    <w:rsid w:val="00F13BCB"/>
    <w:rsid w:val="00F25C6E"/>
    <w:rsid w:val="00F53978"/>
    <w:rsid w:val="00F623D9"/>
    <w:rsid w:val="00F635CD"/>
    <w:rsid w:val="00F6419B"/>
    <w:rsid w:val="00F644B2"/>
    <w:rsid w:val="00F72BDB"/>
    <w:rsid w:val="00FA0074"/>
    <w:rsid w:val="00FA62A4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r.ze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1AF5-F6EB-47D3-9519-91C0A7EE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68</cp:revision>
  <cp:lastPrinted>2025-03-10T06:29:00Z</cp:lastPrinted>
  <dcterms:created xsi:type="dcterms:W3CDTF">2019-11-22T07:50:00Z</dcterms:created>
  <dcterms:modified xsi:type="dcterms:W3CDTF">2025-03-31T10:54:00Z</dcterms:modified>
</cp:coreProperties>
</file>